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</w:p>
    <w:p w:rsidR="00D2739E" w:rsidRPr="00B27F3F" w:rsidRDefault="00D2739E" w:rsidP="00B27F3F">
      <w:pPr>
        <w:pStyle w:val="justified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36"/>
          <w:szCs w:val="36"/>
        </w:rPr>
      </w:pPr>
      <w:proofErr w:type="spellStart"/>
      <w:r w:rsidRPr="00B27F3F">
        <w:rPr>
          <w:rStyle w:val="fs14"/>
          <w:rFonts w:ascii="Tahoma" w:hAnsi="Tahoma" w:cs="Tahoma"/>
          <w:b/>
          <w:color w:val="003366"/>
          <w:sz w:val="36"/>
          <w:szCs w:val="36"/>
        </w:rPr>
        <w:t>ФІЗИЧНЕ</w:t>
      </w:r>
      <w:proofErr w:type="spellEnd"/>
      <w:r w:rsidRPr="00B27F3F">
        <w:rPr>
          <w:rStyle w:val="fs14"/>
          <w:rFonts w:ascii="Tahoma" w:hAnsi="Tahoma" w:cs="Tahoma"/>
          <w:b/>
          <w:color w:val="000000"/>
          <w:sz w:val="36"/>
          <w:szCs w:val="36"/>
        </w:rPr>
        <w:t> </w:t>
      </w:r>
      <w:proofErr w:type="spellStart"/>
      <w:r w:rsidRPr="00B27F3F">
        <w:rPr>
          <w:rStyle w:val="fs14"/>
          <w:rFonts w:ascii="Tahoma" w:hAnsi="Tahoma" w:cs="Tahoma"/>
          <w:b/>
          <w:color w:val="003366"/>
          <w:sz w:val="36"/>
          <w:szCs w:val="36"/>
        </w:rPr>
        <w:t>ВИХОВАННЯ</w:t>
      </w:r>
      <w:proofErr w:type="spellEnd"/>
      <w:r w:rsidRPr="00B27F3F">
        <w:rPr>
          <w:rStyle w:val="fs14"/>
          <w:rFonts w:ascii="Tahoma" w:hAnsi="Tahoma" w:cs="Tahoma"/>
          <w:b/>
          <w:color w:val="000000"/>
          <w:sz w:val="36"/>
          <w:szCs w:val="36"/>
        </w:rPr>
        <w:t> </w:t>
      </w:r>
      <w:r w:rsidRPr="00B27F3F">
        <w:rPr>
          <w:rStyle w:val="fs14"/>
          <w:rFonts w:ascii="Tahoma" w:hAnsi="Tahoma" w:cs="Tahoma"/>
          <w:b/>
          <w:color w:val="003366"/>
          <w:sz w:val="36"/>
          <w:szCs w:val="36"/>
        </w:rPr>
        <w:t>В </w:t>
      </w:r>
      <w:proofErr w:type="spellStart"/>
      <w:r w:rsidRPr="00B27F3F">
        <w:rPr>
          <w:rStyle w:val="fs14"/>
          <w:rFonts w:ascii="Tahoma" w:hAnsi="Tahoma" w:cs="Tahoma"/>
          <w:b/>
          <w:color w:val="003366"/>
          <w:sz w:val="36"/>
          <w:szCs w:val="36"/>
        </w:rPr>
        <w:t>СІМ`Ї</w:t>
      </w:r>
      <w:proofErr w:type="spellEnd"/>
    </w:p>
    <w:p w:rsidR="00B27F3F" w:rsidRDefault="00D2739E" w:rsidP="00B27F3F">
      <w:pPr>
        <w:pStyle w:val="justified"/>
        <w:spacing w:before="0" w:beforeAutospacing="0" w:after="0" w:afterAutospacing="0"/>
        <w:jc w:val="both"/>
        <w:rPr>
          <w:rStyle w:val="fs14"/>
          <w:rFonts w:ascii="Tahoma" w:hAnsi="Tahoma" w:cs="Tahoma"/>
          <w:color w:val="000000"/>
          <w:lang w:val="uk-UA"/>
        </w:rPr>
      </w:pPr>
      <w:r w:rsidRPr="005922DB">
        <w:rPr>
          <w:rStyle w:val="fs14"/>
          <w:rFonts w:ascii="Tahoma" w:hAnsi="Tahoma" w:cs="Tahoma"/>
          <w:color w:val="000000"/>
        </w:rPr>
        <w:t>   </w:t>
      </w:r>
    </w:p>
    <w:p w:rsidR="00D2739E" w:rsidRPr="00B27F3F" w:rsidRDefault="00B27F3F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DB8E5EE" wp14:editId="095986FF">
            <wp:simplePos x="0" y="0"/>
            <wp:positionH relativeFrom="column">
              <wp:posOffset>-583565</wp:posOffset>
            </wp:positionH>
            <wp:positionV relativeFrom="paragraph">
              <wp:posOffset>-1905</wp:posOffset>
            </wp:positionV>
            <wp:extent cx="2460625" cy="2971800"/>
            <wp:effectExtent l="0" t="0" r="0" b="0"/>
            <wp:wrapSquare wrapText="bothSides"/>
            <wp:docPr id="1" name="Рисунок 1" descr="D:\Мои рисунки\дети\pleauiwqcirjinrbcdj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дети\pleauiwqcirjinrbcdja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Кожна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відчуває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природну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потребу в активному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русі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І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дуже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важливо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коли в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сім'ї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зуміють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зробити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фізкультуру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не просто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обов'язковим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gram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а й</w:t>
      </w:r>
      <w:proofErr w:type="gram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улюбленим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режимним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моментом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малюка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Зрозуміло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що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фізкультура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ранньому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дошкільному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віці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повинна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асоціюватися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веселою</w:t>
      </w:r>
      <w:proofErr w:type="spellEnd"/>
      <w:r>
        <w:rPr>
          <w:rStyle w:val="fs14"/>
          <w:rFonts w:ascii="Georgia" w:hAnsi="Georgia" w:cs="Tahoma"/>
          <w:color w:val="000000"/>
          <w:sz w:val="28"/>
          <w:szCs w:val="28"/>
          <w:lang w:val="uk-UA"/>
        </w:rPr>
        <w:t xml:space="preserve"> 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грою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Тому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потрібно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визначити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які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саме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виконує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найбільшим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задоволенням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і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зробити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виконання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цих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основними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на </w:t>
      </w:r>
      <w:proofErr w:type="spellStart"/>
      <w:proofErr w:type="gram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перших</w:t>
      </w:r>
      <w:proofErr w:type="spellEnd"/>
      <w:proofErr w:type="gram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етапах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занять.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Потім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доцільно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вводити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нові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фізкультурні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рухи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але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жодному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разі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не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можна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змушувати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їх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виконувати</w:t>
      </w:r>
      <w:proofErr w:type="gram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.У</w:t>
      </w:r>
      <w:proofErr w:type="spellEnd"/>
      <w:proofErr w:type="gram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фізичному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вихованні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дітей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сім'ї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можуть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бути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використані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різні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форми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фізичними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вправами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-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простих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(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ранкова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гімнастика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) до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складних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(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тренування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окремому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>виді</w:t>
      </w:r>
      <w:proofErr w:type="spellEnd"/>
      <w:r w:rsidR="00D2739E"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спорту).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     </w:t>
      </w:r>
      <w:r w:rsidRPr="00B27F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Можна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рекомендувати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такі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форми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фізичними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вправами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дітей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сі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'ї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: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ранкова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гі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ієнічна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гімнастика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ранкова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спец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іалізована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гімнастика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фізкультхвилинки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загальної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ідготовки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самостійні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тренувальні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участь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змаганнях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прогулянки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(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лижні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велосипедні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ішки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);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процедури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загартування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• туризм;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•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рухливі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спортивні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ігри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         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Основним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періодом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батьків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дітьми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є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вік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2 до 6-7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років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хоча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ісля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цього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не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слід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припиняти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сім'ї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'.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Систематичні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домашньому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спортивному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куточку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ранкова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гімнастика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вечірня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пробіжка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татом - все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допоможе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досягти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значних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успіхів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фізкультурних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школі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  <w:r w:rsidRPr="00B27F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Щоденно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приділяючи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хоча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б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декілька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хвилин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для занять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фізкультурою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перш за все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потрібно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дотримуватись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принципу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систематичності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щоб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поступово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звикала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до занять,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щоб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вони стали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неї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необхідними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щодня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.Т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ривалість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домашнього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може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бути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різною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-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залежно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віку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вільного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часу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батьків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пори року,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частини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доби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також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того,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чим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займається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до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після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  <w:r w:rsidRPr="00B27F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час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ранкової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гімнастики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найкраще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використовувати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легкі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знайомі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Тривалість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ранкових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- 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не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ільше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10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хвилин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 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lastRenderedPageBreak/>
        <w:t>     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Протягом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дня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повинна до сну і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ісля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нього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побувати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свіжому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повітрі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де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можна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провести 20-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хвилинне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фізкультурне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виконавши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нього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веиких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м'язових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  <w:r w:rsidRPr="00B27F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перед вечерею -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найбільш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розповсюджена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форма занять,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адже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батьки, як правило,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вдома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хоча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б один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них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може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позайматися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цей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період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є час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опанування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акробатичних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, про-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ведення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ігор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вдосконалення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досягнутих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результаті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</w:t>
      </w:r>
      <w:proofErr w:type="spellEnd"/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 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     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Тривалість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дітьми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до 6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років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- 20-30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хвилин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, а з 6-7-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річними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- до 45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хвилин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ісля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вечері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займатись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дітьми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фізичним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вихованням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не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рекомендується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Адже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ісля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їжі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інтенсивна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рухова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діяльність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є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шкідливою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(в будь-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який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час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доби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).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крім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того,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після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важко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засинають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  <w:r w:rsidRPr="00B27F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Як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зацікавити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заняттями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культурою? Добре,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якщо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сама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потребує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та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задоволенням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виконує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нов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завдання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Ви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повинні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ідбадьорити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продемонструвати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яка вона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міцна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спритна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сильна.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Збудити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інтерес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занять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допоможе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також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демонстрація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її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вмінь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перед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іншими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членами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сім'ї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або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однолітками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Так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поступово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розвинеться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впевненість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своїх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силах та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бажання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вчитись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далі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засвоювати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нов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більш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складні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ігри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     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Якщо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немає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бажання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займатись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проаналізуйте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причини негативного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ставлення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до занять,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щоб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подальшому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створювати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більш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сприятливі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умови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.Ч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им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як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займатись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?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Кожна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кожна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рухлива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має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своє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завдання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мету,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значення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зв'язку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чим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вони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поділяються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п'ять</w:t>
      </w:r>
      <w:proofErr w:type="spellEnd"/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основних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    До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першої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входять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спрямовані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відпрацювання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правильної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постави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правильного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положення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голови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плечей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інших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частин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тіла</w:t>
      </w:r>
      <w:proofErr w:type="spellEnd"/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Саме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сприяють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правильному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фізичному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розвитку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    До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другої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входять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які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будуть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містити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елементи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акробатики. </w:t>
      </w:r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Вони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спрямовані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розвиток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спритності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гнучкості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швидкості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реакції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виконуються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страхуванням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 </w:t>
      </w:r>
      <w:r w:rsidRPr="00B27F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Батьки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повинні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бути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дуже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уважними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й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обережними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щоб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забезпечити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повну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безпеку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час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(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перекидання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розгойдування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висіння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головою вниз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тощо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).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Третя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вимагає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рухливих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ігор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в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яких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використовується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ходьба,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біг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стрибки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тощо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проведення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ігор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необхідний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колектив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: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дитина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грається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батьками,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або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старшими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братами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сестрами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або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однолітками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</w:p>
    <w:p w:rsidR="00D2739E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     До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четвертої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входять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з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використанням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предметів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на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свіжому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повітрі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або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в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приміщенні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. Тут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дуже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важливою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є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винахідливість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батьків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яка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допоможе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звичайних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умовах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підготувати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дітей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різні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цікаві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перешкоди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для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перелізання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перестрибування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розгойдування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(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пролізти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під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стільцями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перестрибнути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через кубики,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перелізти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через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л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іжко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).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цих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вправах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важливою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є не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ст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ільки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точність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скільки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швидкість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пристосування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до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незвичних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умов.</w:t>
      </w:r>
    </w:p>
    <w:p w:rsidR="00AC69D1" w:rsidRPr="00B27F3F" w:rsidRDefault="00D2739E" w:rsidP="00B27F3F">
      <w:pPr>
        <w:pStyle w:val="justified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   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П'яту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групу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складають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музично-ритмічні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вправи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які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виховують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у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дітей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граціозність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пластичність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усвідомлене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виконання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рухів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із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ритмом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віршів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п</w:t>
      </w:r>
      <w:proofErr w:type="gram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ісень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 xml:space="preserve"> і </w:t>
      </w:r>
      <w:proofErr w:type="spellStart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музики</w:t>
      </w:r>
      <w:proofErr w:type="spellEnd"/>
      <w:r w:rsidRPr="00B27F3F">
        <w:rPr>
          <w:rStyle w:val="fs14"/>
          <w:rFonts w:ascii="Georgia" w:hAnsi="Georgia" w:cs="Tahoma"/>
          <w:color w:val="000000"/>
          <w:sz w:val="28"/>
          <w:szCs w:val="28"/>
        </w:rPr>
        <w:t>.</w:t>
      </w:r>
      <w:bookmarkStart w:id="0" w:name="_GoBack"/>
      <w:bookmarkEnd w:id="0"/>
    </w:p>
    <w:sectPr w:rsidR="00AC69D1" w:rsidRPr="00B27F3F" w:rsidSect="00B27F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9E"/>
    <w:rsid w:val="00AC69D1"/>
    <w:rsid w:val="00B27F3F"/>
    <w:rsid w:val="00D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39E"/>
  </w:style>
  <w:style w:type="character" w:customStyle="1" w:styleId="fs14">
    <w:name w:val="fs_14"/>
    <w:basedOn w:val="a0"/>
    <w:rsid w:val="00D2739E"/>
  </w:style>
  <w:style w:type="paragraph" w:customStyle="1" w:styleId="justified">
    <w:name w:val="justified"/>
    <w:basedOn w:val="a"/>
    <w:rsid w:val="00D2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39E"/>
  </w:style>
  <w:style w:type="character" w:customStyle="1" w:styleId="fs14">
    <w:name w:val="fs_14"/>
    <w:basedOn w:val="a0"/>
    <w:rsid w:val="00D2739E"/>
  </w:style>
  <w:style w:type="paragraph" w:customStyle="1" w:styleId="justified">
    <w:name w:val="justified"/>
    <w:basedOn w:val="a"/>
    <w:rsid w:val="00D2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4135</Characters>
  <Application>Microsoft Office Word</Application>
  <DocSecurity>0</DocSecurity>
  <Lines>34</Lines>
  <Paragraphs>9</Paragraphs>
  <ScaleCrop>false</ScaleCrop>
  <Company>Home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2012-09-25T09:08:00Z</dcterms:created>
  <dcterms:modified xsi:type="dcterms:W3CDTF">2013-11-25T11:29:00Z</dcterms:modified>
</cp:coreProperties>
</file>